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98" w:rsidRDefault="00CE1255">
      <w:r>
        <w:t>SNR GSA Meeting</w:t>
      </w:r>
      <w:r w:rsidR="00217379">
        <w:t xml:space="preserve"> Minutes</w:t>
      </w:r>
      <w:bookmarkStart w:id="0" w:name="_GoBack"/>
      <w:bookmarkEnd w:id="0"/>
    </w:p>
    <w:p w:rsidR="00CE1255" w:rsidRDefault="00CE1255">
      <w:r>
        <w:t>February 21, 2014</w:t>
      </w:r>
    </w:p>
    <w:p w:rsidR="00CE1255" w:rsidRDefault="00CE1255">
      <w:r>
        <w:t>12:00pm</w:t>
      </w:r>
    </w:p>
    <w:p w:rsidR="00CE1255" w:rsidRDefault="00CE1255">
      <w:r>
        <w:t>Hardin Hall 2</w:t>
      </w:r>
      <w:r w:rsidRPr="00CE1255">
        <w:rPr>
          <w:vertAlign w:val="superscript"/>
        </w:rPr>
        <w:t>nd</w:t>
      </w:r>
      <w:r>
        <w:t xml:space="preserve"> floor lobby</w:t>
      </w:r>
    </w:p>
    <w:p w:rsidR="00CE1255" w:rsidRDefault="00CE1255"/>
    <w:p w:rsidR="00CE1255" w:rsidRDefault="00CE1255">
      <w:r>
        <w:t>Agenda:</w:t>
      </w:r>
    </w:p>
    <w:p w:rsidR="00CE1255" w:rsidRDefault="00CE1255" w:rsidP="00CE1255">
      <w:pPr>
        <w:pStyle w:val="ListParagraph"/>
        <w:numPr>
          <w:ilvl w:val="0"/>
          <w:numId w:val="1"/>
        </w:numPr>
      </w:pPr>
      <w:r>
        <w:t>Chair—Maggi Sliwinski</w:t>
      </w:r>
    </w:p>
    <w:p w:rsidR="00CE1255" w:rsidRDefault="00CE1255" w:rsidP="00CE1255">
      <w:pPr>
        <w:pStyle w:val="ListParagraph"/>
        <w:numPr>
          <w:ilvl w:val="1"/>
          <w:numId w:val="1"/>
        </w:numPr>
      </w:pPr>
      <w:r>
        <w:t>3-minute competition update</w:t>
      </w:r>
    </w:p>
    <w:p w:rsidR="00393DE6" w:rsidRDefault="00915C35" w:rsidP="00915C35">
      <w:pPr>
        <w:pStyle w:val="ListParagraph"/>
        <w:numPr>
          <w:ilvl w:val="2"/>
          <w:numId w:val="1"/>
        </w:numPr>
      </w:pPr>
      <w:r>
        <w:t xml:space="preserve">April 1: First Round and April 3: Final Round and Poster session </w:t>
      </w:r>
    </w:p>
    <w:p w:rsidR="00915C35" w:rsidRDefault="00393DE6" w:rsidP="00393DE6">
      <w:pPr>
        <w:pStyle w:val="ListParagraph"/>
        <w:numPr>
          <w:ilvl w:val="3"/>
          <w:numId w:val="1"/>
        </w:numPr>
      </w:pPr>
      <w:r>
        <w:t xml:space="preserve">GSA: </w:t>
      </w:r>
      <w:r w:rsidR="00915C35">
        <w:t>prize money to donate</w:t>
      </w:r>
      <w:r>
        <w:t xml:space="preserve"> if needed</w:t>
      </w:r>
    </w:p>
    <w:p w:rsidR="00915C35" w:rsidRDefault="00915C35" w:rsidP="00393DE6">
      <w:pPr>
        <w:pStyle w:val="ListParagraph"/>
        <w:numPr>
          <w:ilvl w:val="2"/>
          <w:numId w:val="1"/>
        </w:numPr>
      </w:pPr>
      <w:r>
        <w:t xml:space="preserve">Amanda Bergeron-Bauer: </w:t>
      </w:r>
    </w:p>
    <w:p w:rsidR="00393DE6" w:rsidRDefault="00915C35" w:rsidP="00393DE6">
      <w:pPr>
        <w:pStyle w:val="ListParagraph"/>
        <w:numPr>
          <w:ilvl w:val="3"/>
          <w:numId w:val="1"/>
        </w:numPr>
      </w:pPr>
      <w:r>
        <w:t xml:space="preserve">Open to all SNR students, March 4 at 12:30 free pizza and soda to discuss </w:t>
      </w:r>
      <w:r w:rsidR="00393DE6">
        <w:t>how to present an “elevator speech”</w:t>
      </w:r>
      <w:r>
        <w:t xml:space="preserve"> </w:t>
      </w:r>
    </w:p>
    <w:p w:rsidR="00915C35" w:rsidRDefault="00915C35" w:rsidP="00393DE6">
      <w:pPr>
        <w:pStyle w:val="ListParagraph"/>
        <w:numPr>
          <w:ilvl w:val="4"/>
          <w:numId w:val="1"/>
        </w:numPr>
      </w:pPr>
      <w:r>
        <w:t xml:space="preserve">RSVP to </w:t>
      </w:r>
      <w:hyperlink r:id="rId8" w:history="1">
        <w:r w:rsidRPr="0053589D">
          <w:rPr>
            <w:rStyle w:val="Hyperlink"/>
          </w:rPr>
          <w:t>abergeron2@unl.edu</w:t>
        </w:r>
      </w:hyperlink>
      <w:r>
        <w:t xml:space="preserve"> </w:t>
      </w:r>
    </w:p>
    <w:p w:rsidR="00915C35" w:rsidRDefault="00915C35" w:rsidP="00393DE6">
      <w:pPr>
        <w:pStyle w:val="ListParagraph"/>
        <w:numPr>
          <w:ilvl w:val="3"/>
          <w:numId w:val="1"/>
        </w:numPr>
      </w:pPr>
      <w:r>
        <w:t xml:space="preserve">April 7 at noon: workshop on presenting research (targeted for undergrads) 12:30: mini poster session afterwards </w:t>
      </w:r>
      <w:r w:rsidR="00393DE6">
        <w:t>with</w:t>
      </w:r>
      <w:r>
        <w:t xml:space="preserve"> grad students to show undergrads (look for email to follow)</w:t>
      </w:r>
    </w:p>
    <w:p w:rsidR="00CE1255" w:rsidRDefault="00CE1255" w:rsidP="00CE1255">
      <w:pPr>
        <w:pStyle w:val="ListParagraph"/>
        <w:numPr>
          <w:ilvl w:val="1"/>
          <w:numId w:val="1"/>
        </w:numPr>
      </w:pPr>
      <w:r>
        <w:t>Request for tea kettle in grad student lounge—any other needs?</w:t>
      </w:r>
    </w:p>
    <w:p w:rsidR="00915C35" w:rsidRDefault="00915C35" w:rsidP="00915C35">
      <w:pPr>
        <w:pStyle w:val="ListParagraph"/>
        <w:numPr>
          <w:ilvl w:val="2"/>
          <w:numId w:val="1"/>
        </w:numPr>
      </w:pPr>
      <w:r>
        <w:t>Agreement to use SNR GSA funds to purchase</w:t>
      </w:r>
    </w:p>
    <w:p w:rsidR="00CE1255" w:rsidRDefault="00CE1255" w:rsidP="00CE1255">
      <w:pPr>
        <w:pStyle w:val="ListParagraph"/>
        <w:numPr>
          <w:ilvl w:val="1"/>
          <w:numId w:val="1"/>
        </w:numPr>
      </w:pPr>
      <w:r>
        <w:t>Constitution updates</w:t>
      </w:r>
    </w:p>
    <w:p w:rsidR="0034191B" w:rsidRDefault="00915C35" w:rsidP="00915C35">
      <w:pPr>
        <w:pStyle w:val="ListParagraph"/>
        <w:numPr>
          <w:ilvl w:val="2"/>
          <w:numId w:val="1"/>
        </w:numPr>
      </w:pPr>
      <w:r>
        <w:t>Sent out via email today</w:t>
      </w:r>
      <w:r w:rsidR="00393DE6">
        <w:t>—have a read over</w:t>
      </w:r>
      <w:r>
        <w:t xml:space="preserve">. </w:t>
      </w:r>
    </w:p>
    <w:p w:rsidR="00915C35" w:rsidRDefault="00915C35" w:rsidP="00915C35">
      <w:pPr>
        <w:pStyle w:val="ListParagraph"/>
        <w:numPr>
          <w:ilvl w:val="2"/>
          <w:numId w:val="1"/>
        </w:numPr>
      </w:pPr>
      <w:r>
        <w:t>Minimum number of graduate students needed</w:t>
      </w:r>
      <w:r w:rsidR="0034191B">
        <w:t>, therefore electronic ballot?</w:t>
      </w:r>
    </w:p>
    <w:p w:rsidR="00CE1255" w:rsidRDefault="00CE1255" w:rsidP="00CE1255">
      <w:pPr>
        <w:pStyle w:val="ListParagraph"/>
        <w:numPr>
          <w:ilvl w:val="0"/>
          <w:numId w:val="1"/>
        </w:numPr>
      </w:pPr>
      <w:r>
        <w:t>UNL GSA Rep—Maggi</w:t>
      </w:r>
    </w:p>
    <w:p w:rsidR="001E6B30" w:rsidRDefault="00CE1255" w:rsidP="00CE1255">
      <w:pPr>
        <w:pStyle w:val="ListParagraph"/>
        <w:numPr>
          <w:ilvl w:val="1"/>
          <w:numId w:val="1"/>
        </w:numPr>
      </w:pPr>
      <w:r>
        <w:t>Healthcare RFP</w:t>
      </w:r>
    </w:p>
    <w:p w:rsidR="001E6B30" w:rsidRDefault="001E6B30" w:rsidP="001E6B30">
      <w:pPr>
        <w:pStyle w:val="ListParagraph"/>
        <w:numPr>
          <w:ilvl w:val="2"/>
          <w:numId w:val="1"/>
        </w:numPr>
      </w:pPr>
      <w:r>
        <w:t>Six different proposals</w:t>
      </w:r>
    </w:p>
    <w:p w:rsidR="001E6B30" w:rsidRDefault="001E6B30" w:rsidP="001E6B30">
      <w:pPr>
        <w:pStyle w:val="ListParagraph"/>
        <w:numPr>
          <w:ilvl w:val="2"/>
          <w:numId w:val="1"/>
        </w:numPr>
      </w:pPr>
      <w:r>
        <w:t>Trying to get a UNL wide health care plan</w:t>
      </w:r>
    </w:p>
    <w:p w:rsidR="001E6B30" w:rsidRDefault="001E6B30" w:rsidP="001E6B30">
      <w:pPr>
        <w:pStyle w:val="ListParagraph"/>
        <w:numPr>
          <w:ilvl w:val="2"/>
          <w:numId w:val="1"/>
        </w:numPr>
      </w:pPr>
      <w:r>
        <w:t xml:space="preserve">Wanting eye care and </w:t>
      </w:r>
      <w:r w:rsidR="00393DE6">
        <w:t xml:space="preserve">better </w:t>
      </w:r>
      <w:r>
        <w:t>dental included</w:t>
      </w:r>
    </w:p>
    <w:p w:rsidR="00CE1255" w:rsidRDefault="001E6B30" w:rsidP="001E6B30">
      <w:pPr>
        <w:pStyle w:val="ListParagraph"/>
        <w:numPr>
          <w:ilvl w:val="2"/>
          <w:numId w:val="1"/>
        </w:numPr>
      </w:pPr>
      <w:r>
        <w:t xml:space="preserve">Under affordable care act health insurance is mandatory- so should UNL require a hard waiver? </w:t>
      </w:r>
    </w:p>
    <w:p w:rsidR="00CE1255" w:rsidRDefault="00CE1255" w:rsidP="00CE1255">
      <w:pPr>
        <w:pStyle w:val="ListParagraph"/>
        <w:numPr>
          <w:ilvl w:val="1"/>
          <w:numId w:val="1"/>
        </w:numPr>
      </w:pPr>
      <w:r>
        <w:t>March 1</w:t>
      </w:r>
      <w:r w:rsidRPr="00CE1255">
        <w:rPr>
          <w:vertAlign w:val="superscript"/>
        </w:rPr>
        <w:t>st</w:t>
      </w:r>
      <w:r>
        <w:t xml:space="preserve"> Midwest Research Career Fair</w:t>
      </w:r>
    </w:p>
    <w:p w:rsidR="001E6B30" w:rsidRDefault="001E6B30" w:rsidP="001E6B30">
      <w:pPr>
        <w:pStyle w:val="ListParagraph"/>
        <w:numPr>
          <w:ilvl w:val="2"/>
          <w:numId w:val="1"/>
        </w:numPr>
      </w:pPr>
      <w:r>
        <w:t>Not sure it will be relevant to SNR grad students</w:t>
      </w:r>
    </w:p>
    <w:p w:rsidR="00CE1255" w:rsidRDefault="00CE1255" w:rsidP="00CE1255">
      <w:pPr>
        <w:pStyle w:val="ListParagraph"/>
        <w:numPr>
          <w:ilvl w:val="1"/>
          <w:numId w:val="1"/>
        </w:numPr>
      </w:pPr>
      <w:r>
        <w:t>GSC becoming a committee within ASUN—voting rights</w:t>
      </w:r>
    </w:p>
    <w:p w:rsidR="001E6B30" w:rsidRDefault="001E6B30" w:rsidP="001E6B30">
      <w:pPr>
        <w:pStyle w:val="ListParagraph"/>
        <w:numPr>
          <w:ilvl w:val="2"/>
          <w:numId w:val="1"/>
        </w:numPr>
      </w:pPr>
      <w:r>
        <w:t>Will become an official committee and so graduate students will have a voice</w:t>
      </w:r>
    </w:p>
    <w:p w:rsidR="00B26330" w:rsidRDefault="00B26330" w:rsidP="00B26330">
      <w:pPr>
        <w:pStyle w:val="ListParagraph"/>
        <w:numPr>
          <w:ilvl w:val="0"/>
          <w:numId w:val="1"/>
        </w:numPr>
      </w:pPr>
      <w:r>
        <w:t xml:space="preserve">Graduate Committee Rep—Shannon </w:t>
      </w:r>
      <w:proofErr w:type="spellStart"/>
      <w:r>
        <w:t>Moncure</w:t>
      </w:r>
      <w:proofErr w:type="spellEnd"/>
    </w:p>
    <w:p w:rsidR="001E6B30" w:rsidRDefault="001E6B30" w:rsidP="001E6B30">
      <w:pPr>
        <w:pStyle w:val="ListParagraph"/>
        <w:numPr>
          <w:ilvl w:val="1"/>
          <w:numId w:val="1"/>
        </w:numPr>
      </w:pPr>
      <w:r>
        <w:t xml:space="preserve">Attended first meeting last Thursday with Kevin Pope (chair), Elizabeth </w:t>
      </w:r>
      <w:r w:rsidR="00217379">
        <w:t>Walter-Shea</w:t>
      </w:r>
      <w:r>
        <w:t>(vice)</w:t>
      </w:r>
    </w:p>
    <w:p w:rsidR="001E6B30" w:rsidRDefault="001E6B30" w:rsidP="001E6B30">
      <w:pPr>
        <w:pStyle w:val="ListParagraph"/>
        <w:numPr>
          <w:ilvl w:val="1"/>
          <w:numId w:val="1"/>
        </w:numPr>
      </w:pPr>
      <w:r>
        <w:t>Updating geography brochure, reworking assistantships (no decision yet)</w:t>
      </w:r>
    </w:p>
    <w:p w:rsidR="001E6B30" w:rsidRDefault="001E6B30" w:rsidP="001E6B30">
      <w:pPr>
        <w:pStyle w:val="ListParagraph"/>
        <w:numPr>
          <w:ilvl w:val="1"/>
          <w:numId w:val="1"/>
        </w:numPr>
      </w:pPr>
      <w:r>
        <w:t xml:space="preserve">Specialization updates and changes: some set aside but have potential to be brought back, if there are concerns or questions talk to your advisor </w:t>
      </w:r>
    </w:p>
    <w:p w:rsidR="00CE1255" w:rsidRDefault="00CE1255" w:rsidP="00CE1255">
      <w:pPr>
        <w:pStyle w:val="ListParagraph"/>
        <w:numPr>
          <w:ilvl w:val="0"/>
          <w:numId w:val="1"/>
        </w:numPr>
      </w:pPr>
      <w:r>
        <w:t>Outreach—Katie McCollum</w:t>
      </w:r>
    </w:p>
    <w:p w:rsidR="001E6B30" w:rsidRDefault="001E6B30" w:rsidP="001E6B30">
      <w:pPr>
        <w:pStyle w:val="ListParagraph"/>
        <w:numPr>
          <w:ilvl w:val="1"/>
          <w:numId w:val="1"/>
        </w:numPr>
      </w:pPr>
      <w:r>
        <w:t>Nothing planned yet</w:t>
      </w:r>
    </w:p>
    <w:p w:rsidR="00CE1255" w:rsidRDefault="00CE1255" w:rsidP="00CE1255">
      <w:pPr>
        <w:pStyle w:val="ListParagraph"/>
        <w:numPr>
          <w:ilvl w:val="0"/>
          <w:numId w:val="1"/>
        </w:numPr>
      </w:pPr>
      <w:r>
        <w:t>Treasurer’s report—</w:t>
      </w:r>
      <w:proofErr w:type="spellStart"/>
      <w:r>
        <w:t>Katja</w:t>
      </w:r>
      <w:proofErr w:type="spellEnd"/>
    </w:p>
    <w:p w:rsidR="001E6B30" w:rsidRDefault="00217379" w:rsidP="001E6B30">
      <w:pPr>
        <w:pStyle w:val="ListParagraph"/>
        <w:numPr>
          <w:ilvl w:val="1"/>
          <w:numId w:val="1"/>
        </w:numPr>
      </w:pPr>
      <w:r>
        <w:t>None</w:t>
      </w:r>
    </w:p>
    <w:p w:rsidR="00CE1255" w:rsidRDefault="00CE1255" w:rsidP="00CE1255">
      <w:pPr>
        <w:pStyle w:val="ListParagraph"/>
        <w:numPr>
          <w:ilvl w:val="0"/>
          <w:numId w:val="1"/>
        </w:numPr>
      </w:pPr>
      <w:r>
        <w:t>Social—Jocelyn</w:t>
      </w:r>
    </w:p>
    <w:p w:rsidR="00DC38FE" w:rsidRDefault="00CE1255" w:rsidP="00CE1255">
      <w:pPr>
        <w:pStyle w:val="ListParagraph"/>
        <w:numPr>
          <w:ilvl w:val="1"/>
          <w:numId w:val="1"/>
        </w:numPr>
      </w:pPr>
      <w:r>
        <w:t xml:space="preserve">Next </w:t>
      </w:r>
      <w:r w:rsidR="00DC38FE">
        <w:t xml:space="preserve">event: First Friday: </w:t>
      </w:r>
      <w:r w:rsidR="001C3C91">
        <w:t>March</w:t>
      </w:r>
      <w:r w:rsidR="00DC38FE">
        <w:t xml:space="preserve"> 7</w:t>
      </w:r>
    </w:p>
    <w:p w:rsidR="00CE1255" w:rsidRDefault="00217379" w:rsidP="00DC38FE">
      <w:pPr>
        <w:pStyle w:val="ListParagraph"/>
        <w:numPr>
          <w:ilvl w:val="2"/>
          <w:numId w:val="1"/>
        </w:numPr>
      </w:pPr>
      <w:r>
        <w:lastRenderedPageBreak/>
        <w:t>C</w:t>
      </w:r>
      <w:r w:rsidR="001C3C91">
        <w:t>hange time to 4:30-6?</w:t>
      </w:r>
      <w:r>
        <w:t xml:space="preserve"> </w:t>
      </w:r>
      <w:r w:rsidR="00DC38FE">
        <w:t xml:space="preserve"> </w:t>
      </w:r>
    </w:p>
    <w:p w:rsidR="001C3C91" w:rsidRDefault="001C3C91" w:rsidP="001C3C91">
      <w:pPr>
        <w:pStyle w:val="ListParagraph"/>
        <w:numPr>
          <w:ilvl w:val="0"/>
          <w:numId w:val="1"/>
        </w:numPr>
      </w:pPr>
      <w:r>
        <w:t>Safety and Facilities Committee—Bryce</w:t>
      </w:r>
    </w:p>
    <w:p w:rsidR="00DC38FE" w:rsidRDefault="00DC38FE" w:rsidP="00DC38FE">
      <w:pPr>
        <w:pStyle w:val="ListParagraph"/>
        <w:numPr>
          <w:ilvl w:val="1"/>
          <w:numId w:val="1"/>
        </w:numPr>
      </w:pPr>
      <w:r>
        <w:t>Not in attendance- no news</w:t>
      </w:r>
    </w:p>
    <w:p w:rsidR="001C3C91" w:rsidRDefault="001C3C91" w:rsidP="001C3C91">
      <w:pPr>
        <w:pStyle w:val="ListParagraph"/>
        <w:numPr>
          <w:ilvl w:val="0"/>
          <w:numId w:val="1"/>
        </w:numPr>
      </w:pPr>
      <w:r>
        <w:t>Open Positions</w:t>
      </w:r>
    </w:p>
    <w:p w:rsidR="001C3C91" w:rsidRDefault="001C3C91" w:rsidP="001C3C91">
      <w:pPr>
        <w:pStyle w:val="ListParagraph"/>
        <w:numPr>
          <w:ilvl w:val="1"/>
          <w:numId w:val="1"/>
        </w:numPr>
      </w:pPr>
      <w:r>
        <w:t>Treasurer?</w:t>
      </w:r>
    </w:p>
    <w:p w:rsidR="00B26330" w:rsidRDefault="001C3C91" w:rsidP="00B26330">
      <w:pPr>
        <w:pStyle w:val="ListParagraph"/>
        <w:numPr>
          <w:ilvl w:val="0"/>
          <w:numId w:val="1"/>
        </w:numPr>
      </w:pPr>
      <w:r>
        <w:t>Announcements</w:t>
      </w:r>
    </w:p>
    <w:p w:rsidR="00B26330" w:rsidRDefault="00B26330" w:rsidP="00B26330">
      <w:pPr>
        <w:pStyle w:val="ListParagraph"/>
        <w:numPr>
          <w:ilvl w:val="1"/>
          <w:numId w:val="1"/>
        </w:numPr>
      </w:pPr>
      <w:r>
        <w:t xml:space="preserve">On Friday, February 21 at 9 PM UNL GSA is hosting a graduate student social at </w:t>
      </w:r>
      <w:proofErr w:type="spellStart"/>
      <w:r>
        <w:t>Marz</w:t>
      </w:r>
      <w:proofErr w:type="spellEnd"/>
      <w:r>
        <w:t xml:space="preserve"> Bar near city campus (1140 O St.). </w:t>
      </w:r>
    </w:p>
    <w:p w:rsidR="00B26330" w:rsidRDefault="00B26330" w:rsidP="00B26330">
      <w:pPr>
        <w:pStyle w:val="ListParagraph"/>
        <w:numPr>
          <w:ilvl w:val="1"/>
          <w:numId w:val="1"/>
        </w:numPr>
      </w:pPr>
      <w:r>
        <w:t>On Saturday, February 22 at 9 PM UNL GSA is hosting a karaoke night at Grandmothers (6940 A St.).</w:t>
      </w:r>
    </w:p>
    <w:sectPr w:rsidR="00B263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E0" w:rsidRDefault="001D40E0" w:rsidP="00DC38FE">
      <w:r>
        <w:separator/>
      </w:r>
    </w:p>
  </w:endnote>
  <w:endnote w:type="continuationSeparator" w:id="0">
    <w:p w:rsidR="001D40E0" w:rsidRDefault="001D40E0" w:rsidP="00D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E0" w:rsidRDefault="001D40E0" w:rsidP="00DC38FE">
      <w:r>
        <w:separator/>
      </w:r>
    </w:p>
  </w:footnote>
  <w:footnote w:type="continuationSeparator" w:id="0">
    <w:p w:rsidR="001D40E0" w:rsidRDefault="001D40E0" w:rsidP="00DC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FE" w:rsidRDefault="00DC38FE">
    <w:pPr>
      <w:pStyle w:val="Header"/>
    </w:pPr>
  </w:p>
  <w:p w:rsidR="00DC38FE" w:rsidRDefault="00DC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0CC"/>
    <w:multiLevelType w:val="hybridMultilevel"/>
    <w:tmpl w:val="B106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55"/>
    <w:rsid w:val="001C3C91"/>
    <w:rsid w:val="001D40E0"/>
    <w:rsid w:val="001E6B30"/>
    <w:rsid w:val="00217379"/>
    <w:rsid w:val="0034191B"/>
    <w:rsid w:val="00393DE6"/>
    <w:rsid w:val="004A53F9"/>
    <w:rsid w:val="004E70EC"/>
    <w:rsid w:val="00610398"/>
    <w:rsid w:val="006774ED"/>
    <w:rsid w:val="006A249B"/>
    <w:rsid w:val="008F2265"/>
    <w:rsid w:val="00915C35"/>
    <w:rsid w:val="009265CD"/>
    <w:rsid w:val="00B26330"/>
    <w:rsid w:val="00C33B9F"/>
    <w:rsid w:val="00CD5D99"/>
    <w:rsid w:val="00CE1255"/>
    <w:rsid w:val="00D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49B"/>
    <w:pPr>
      <w:keepNext/>
      <w:keepLines/>
      <w:outlineLvl w:val="1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49B"/>
    <w:rPr>
      <w:rFonts w:ascii="Times New Roman" w:eastAsiaTheme="majorEastAsia" w:hAnsi="Times New Roman" w:cs="Times New Roman"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CE1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8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49B"/>
    <w:pPr>
      <w:keepNext/>
      <w:keepLines/>
      <w:outlineLvl w:val="1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49B"/>
    <w:rPr>
      <w:rFonts w:ascii="Times New Roman" w:eastAsiaTheme="majorEastAsia" w:hAnsi="Times New Roman" w:cs="Times New Roman"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CE1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8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geron2@un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MSS</cp:lastModifiedBy>
  <cp:revision>2</cp:revision>
  <dcterms:created xsi:type="dcterms:W3CDTF">2014-02-21T18:39:00Z</dcterms:created>
  <dcterms:modified xsi:type="dcterms:W3CDTF">2014-02-21T18:39:00Z</dcterms:modified>
</cp:coreProperties>
</file>